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96" w:rsidRPr="00E54C62" w:rsidRDefault="002D0E96" w:rsidP="002D0E96">
      <w:pPr>
        <w:rPr>
          <w:lang w:val="mk-MK"/>
        </w:rPr>
      </w:pPr>
    </w:p>
    <w:p w:rsidR="002D0E96" w:rsidRDefault="002D0E96" w:rsidP="002D0E96">
      <w:pPr>
        <w:jc w:val="center"/>
        <w:rPr>
          <w:rFonts w:ascii="Times New Roman" w:hAnsi="Times New Roman" w:cs="Times New Roman"/>
          <w:b/>
          <w:sz w:val="72"/>
          <w:lang w:val="mk-MK"/>
        </w:rPr>
      </w:pPr>
    </w:p>
    <w:p w:rsidR="002D0E96" w:rsidRPr="00A574CE" w:rsidRDefault="002D0E96" w:rsidP="002D0E96">
      <w:pPr>
        <w:jc w:val="center"/>
        <w:rPr>
          <w:rFonts w:ascii="Times New Roman" w:hAnsi="Times New Roman" w:cs="Times New Roman"/>
          <w:b/>
          <w:sz w:val="56"/>
          <w:szCs w:val="64"/>
        </w:rPr>
      </w:pPr>
      <w:r w:rsidRPr="00A574CE">
        <w:rPr>
          <w:rFonts w:ascii="Times New Roman" w:hAnsi="Times New Roman" w:cs="Times New Roman"/>
          <w:b/>
          <w:sz w:val="56"/>
          <w:szCs w:val="64"/>
          <w:lang w:val="mk-MK"/>
        </w:rPr>
        <w:t>ОПШТИНА ШТИП</w:t>
      </w:r>
    </w:p>
    <w:p w:rsidR="002D0E96" w:rsidRDefault="002D0E96" w:rsidP="002D0E96">
      <w:pPr>
        <w:jc w:val="center"/>
        <w:rPr>
          <w:rFonts w:ascii="Times New Roman" w:hAnsi="Times New Roman" w:cs="Times New Roman"/>
          <w:sz w:val="52"/>
          <w:lang w:val="mk-MK"/>
        </w:rPr>
      </w:pPr>
      <w:r>
        <w:rPr>
          <w:noProof/>
        </w:rPr>
        <w:drawing>
          <wp:inline distT="0" distB="0" distL="0" distR="0" wp14:anchorId="36C4261C" wp14:editId="1DF6C329">
            <wp:extent cx="1752600" cy="1882140"/>
            <wp:effectExtent l="0" t="0" r="0" b="3810"/>
            <wp:docPr id="1" name="Picture 1" descr="Грб на Општина Штип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на Општина Штип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86" cy="196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73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inline distT="0" distB="0" distL="0" distR="0" wp14:anchorId="1EA9BE35" wp14:editId="70F2C793">
                <wp:extent cx="304800" cy="304800"/>
                <wp:effectExtent l="0" t="0" r="0" b="0"/>
                <wp:docPr id="2" name="Rectangle 2" descr="Општина Ш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38380" id="Rectangle 2" o:spid="_x0000_s1026" alt="Општина Шти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x42wIAANcFAAAOAAAAZHJzL2Uyb0RvYy54bWysVM2O0zAQviPxDpbv2fxs+pNo09XSNAhp&#10;gRULD+AmTmOR2MF2my6ICyeegjNHjlzQvkL3jRg7bbfdvSAgB8uecb6Z+ebznJ2vmxqtqFRM8AT7&#10;Jx5GlOeiYHyR4HdvM2eMkdKEF6QWnCb4hip8Pnn65KxrYxqIStQFlQhAuIq7NsGV1m3suiqvaEPU&#10;iWgpB2cpZEM0HOXCLSTpAL2p3cDzhm4nZNFKkVOlwJr2Tjyx+GVJc/26LBXVqE4w5KbtKu06N6s7&#10;OSPxQpK2Yvk2DfIXWTSEcQi6h0qJJmgp2SOohuVSKFHqk1w0rihLllNbA1Tjew+qua5IS20tQI5q&#10;9zSp/webv1pdScSKBAcYcdJAi94AaYQvaorAVFCVA12bb5vbu693XzY/N782P9Dmu93eGvq6VsWA&#10;ct1eSUOAai9F/l4hLqYVoNAL1QIeSAPgdyYpRVdRUkAdvoFwjzDMQQEamncvRQEJkaUWltx1KRsT&#10;A2hDa9vDm30P6VqjHIynXjj2oNM5uLZ7E4HEu59bqfRzKhpkNgmWkJ0FJ6tLpfuruysmFhcZq2uw&#10;k7jmRwbA7C0QGn41PpOE7fqnyItm49k4dMJgOHNCL02di2waOsPMHw3S03Q6Tf3PJq4fxhUrCspN&#10;mJ0C/fDPOrx9C7129hpUomaFgTMpKbmYT2uJVgReQGY/Szl47q+5x2lYvqCWByX5Qeg9CyInG45H&#10;TpiFAycaeWPH86Nn0dALozDNjku6ZJz+e0moS3A0CAa2SwdJP6jNs9/j2kjcMA0zpmZNgkEa8JlL&#10;JDYKnPHC7jVhdb8/oMKkf08FtHvXaKtXI9Fe/XNR3IBcpQA5gfJgGsKmEvIjRh1MlgSrD0siKUb1&#10;Cw6Sj/wwNKPIHsLBKICDPPTMDz2E5wCVYI1Rv53qfnwtW8kWFUTyLTFcXMAzKZmVsHlCfVbbxwXT&#10;w1aynXRmPB2e7a37eTz5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xVDHjbAgAA1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D0E96" w:rsidRDefault="002D0E96" w:rsidP="002D0E96">
      <w:pPr>
        <w:jc w:val="center"/>
        <w:rPr>
          <w:rFonts w:ascii="Times New Roman" w:hAnsi="Times New Roman" w:cs="Times New Roman"/>
          <w:sz w:val="52"/>
          <w:lang w:val="mk-MK"/>
        </w:rPr>
      </w:pPr>
    </w:p>
    <w:p w:rsidR="002D0E96" w:rsidRDefault="002D0E96" w:rsidP="002D0E96">
      <w:pPr>
        <w:jc w:val="center"/>
        <w:rPr>
          <w:rFonts w:ascii="Times New Roman" w:hAnsi="Times New Roman" w:cs="Times New Roman"/>
          <w:sz w:val="52"/>
          <w:lang w:val="mk-MK"/>
        </w:rPr>
      </w:pPr>
    </w:p>
    <w:p w:rsidR="002D0E96" w:rsidRPr="00A574CE" w:rsidRDefault="002D0E96" w:rsidP="002D0E96">
      <w:pPr>
        <w:jc w:val="center"/>
        <w:rPr>
          <w:rFonts w:ascii="Times New Roman" w:hAnsi="Times New Roman" w:cs="Times New Roman"/>
          <w:b/>
          <w:sz w:val="48"/>
          <w:lang w:val="mk-MK"/>
        </w:rPr>
      </w:pPr>
      <w:r w:rsidRPr="00A574CE">
        <w:rPr>
          <w:rFonts w:ascii="Times New Roman" w:hAnsi="Times New Roman" w:cs="Times New Roman"/>
          <w:b/>
          <w:sz w:val="48"/>
          <w:lang w:val="mk-MK"/>
        </w:rPr>
        <w:t xml:space="preserve">П Р А В И Л Н И К </w:t>
      </w:r>
    </w:p>
    <w:p w:rsidR="002D0E96" w:rsidRPr="003D4B76" w:rsidRDefault="002D0E96" w:rsidP="002D0E96">
      <w:pPr>
        <w:jc w:val="center"/>
        <w:rPr>
          <w:rFonts w:ascii="Times New Roman" w:hAnsi="Times New Roman" w:cs="Times New Roman"/>
          <w:sz w:val="52"/>
          <w:lang w:val="mk-MK"/>
        </w:rPr>
      </w:pPr>
      <w:r w:rsidRPr="00415923">
        <w:rPr>
          <w:rFonts w:ascii="Times New Roman" w:eastAsia="Calibri" w:hAnsi="Times New Roman" w:cs="Times New Roman"/>
          <w:b/>
          <w:sz w:val="40"/>
          <w:lang w:val="mk-MK"/>
        </w:rPr>
        <w:t xml:space="preserve">за </w:t>
      </w:r>
      <w:r>
        <w:rPr>
          <w:rFonts w:ascii="Times New Roman" w:eastAsia="Calibri" w:hAnsi="Times New Roman" w:cs="Times New Roman"/>
          <w:b/>
          <w:sz w:val="40"/>
          <w:lang w:val="mk-MK"/>
        </w:rPr>
        <w:t>реализирање на службени патувања во земјава и трошоци кои се признаваат како службени</w:t>
      </w: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</w:rPr>
      </w:pPr>
    </w:p>
    <w:p w:rsidR="002D0E96" w:rsidRPr="008C3BB8" w:rsidRDefault="002D0E96" w:rsidP="002D0E96">
      <w:pPr>
        <w:jc w:val="center"/>
        <w:rPr>
          <w:rFonts w:ascii="Times New Roman" w:hAnsi="Times New Roman" w:cs="Times New Roman"/>
          <w:b/>
          <w:sz w:val="24"/>
          <w:lang w:val="mk-MK"/>
        </w:rPr>
      </w:pPr>
      <w:r w:rsidRPr="008C3BB8">
        <w:rPr>
          <w:rFonts w:ascii="Times New Roman" w:hAnsi="Times New Roman" w:cs="Times New Roman"/>
          <w:b/>
          <w:sz w:val="24"/>
          <w:lang w:val="mk-MK"/>
        </w:rPr>
        <w:t xml:space="preserve">Штип, </w:t>
      </w:r>
      <w:r>
        <w:rPr>
          <w:rFonts w:ascii="Times New Roman" w:hAnsi="Times New Roman" w:cs="Times New Roman"/>
          <w:b/>
          <w:sz w:val="24"/>
          <w:lang w:val="mk-MK"/>
        </w:rPr>
        <w:t>Мај 2023</w:t>
      </w:r>
      <w:r w:rsidRPr="008C3BB8">
        <w:rPr>
          <w:rFonts w:ascii="Times New Roman" w:hAnsi="Times New Roman" w:cs="Times New Roman"/>
          <w:b/>
          <w:sz w:val="24"/>
          <w:lang w:val="mk-MK"/>
        </w:rPr>
        <w:t xml:space="preserve"> </w:t>
      </w:r>
    </w:p>
    <w:p w:rsidR="002D0E96" w:rsidRDefault="002D0E96" w:rsidP="002D0E96"/>
    <w:p w:rsidR="002D0E96" w:rsidRPr="005F08F4" w:rsidRDefault="002D0E96" w:rsidP="00AE252B">
      <w:pPr>
        <w:jc w:val="both"/>
        <w:rPr>
          <w:rFonts w:ascii="Times New Roman" w:hAnsi="Times New Roman" w:cs="Times New Roman"/>
          <w:color w:val="000000" w:themeColor="text1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lastRenderedPageBreak/>
        <w:tab/>
      </w:r>
      <w:r w:rsidRPr="00A574CE">
        <w:rPr>
          <w:rFonts w:ascii="Times New Roman" w:hAnsi="Times New Roman" w:cs="Times New Roman"/>
          <w:sz w:val="24"/>
          <w:lang w:val="mk-MK"/>
        </w:rPr>
        <w:t xml:space="preserve">Врз основа на член 50 </w:t>
      </w:r>
      <w:r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став 1 точка 1</w:t>
      </w:r>
      <w:bookmarkStart w:id="0" w:name="_GoBack"/>
      <w:bookmarkEnd w:id="0"/>
      <w:r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 xml:space="preserve">6 од Законот за локална самоуправа („Службен весник на Република Македонија“ бр.5/02), </w:t>
      </w:r>
      <w:r w:rsidR="00AE252B"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и член 113 став 1 од Законот за работните односи („Службен весник на Република Македонија“ број 62/2005, 106/2008,</w:t>
      </w:r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E252B"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161/2008, 114/2009, 130/2009, 50/10, 52/10, 124/10</w:t>
      </w:r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,</w:t>
      </w:r>
      <w:r w:rsidR="00AE252B" w:rsidRPr="005F08F4">
        <w:rPr>
          <w:color w:val="000000" w:themeColor="text1"/>
        </w:rPr>
        <w:t xml:space="preserve"> </w:t>
      </w:r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47/11, 11/12, 39/12, 13/13, 25/13, 170/13, 187/13, 113/14, 20/15, 33/15, 72/15, 129/15, 27/16 и 120/18 и „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Службен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весник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Република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Северна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Македонија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“ </w:t>
      </w:r>
      <w:proofErr w:type="spellStart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>број</w:t>
      </w:r>
      <w:proofErr w:type="spellEnd"/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110/19, 267/20</w:t>
      </w:r>
      <w:r w:rsidR="00AE252B"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,</w:t>
      </w:r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 151/21 </w:t>
      </w:r>
      <w:r w:rsidR="00AE252B"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и 288/21</w:t>
      </w:r>
      <w:r w:rsidR="00AE252B" w:rsidRPr="005F08F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r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 xml:space="preserve">Градоначалникот на општина Штип на ден </w:t>
      </w:r>
      <w:r w:rsidRPr="005F08F4">
        <w:rPr>
          <w:rFonts w:ascii="Times New Roman" w:hAnsi="Times New Roman" w:cs="Times New Roman"/>
          <w:color w:val="000000" w:themeColor="text1"/>
          <w:sz w:val="24"/>
        </w:rPr>
        <w:t xml:space="preserve">_________________ </w:t>
      </w:r>
      <w:r w:rsidRPr="005F08F4">
        <w:rPr>
          <w:rFonts w:ascii="Times New Roman" w:hAnsi="Times New Roman" w:cs="Times New Roman"/>
          <w:color w:val="000000" w:themeColor="text1"/>
          <w:sz w:val="24"/>
          <w:lang w:val="mk-MK"/>
        </w:rPr>
        <w:t>донесе</w:t>
      </w: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  <w:lang w:val="mk-MK"/>
        </w:rPr>
      </w:pPr>
    </w:p>
    <w:p w:rsidR="002D0E96" w:rsidRDefault="002D0E96" w:rsidP="002D0E96">
      <w:pPr>
        <w:jc w:val="center"/>
        <w:rPr>
          <w:rFonts w:ascii="Times New Roman" w:hAnsi="Times New Roman" w:cs="Times New Roman"/>
          <w:b/>
          <w:sz w:val="24"/>
          <w:lang w:val="mk-MK"/>
        </w:rPr>
      </w:pPr>
    </w:p>
    <w:p w:rsidR="002D0E96" w:rsidRDefault="002D0E96" w:rsidP="002D0E96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 w:rsidRPr="00415923">
        <w:rPr>
          <w:rFonts w:ascii="Times New Roman" w:hAnsi="Times New Roman" w:cs="Times New Roman"/>
          <w:b/>
          <w:sz w:val="28"/>
          <w:lang w:val="mk-MK"/>
        </w:rPr>
        <w:t>П Р А В И Л Н И К</w:t>
      </w:r>
    </w:p>
    <w:p w:rsidR="002D0E96" w:rsidRPr="00ED35ED" w:rsidRDefault="002D0E96" w:rsidP="002D0E96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 w:rsidRPr="00ED35ED">
        <w:rPr>
          <w:rFonts w:ascii="Times New Roman" w:hAnsi="Times New Roman" w:cs="Times New Roman"/>
          <w:b/>
          <w:sz w:val="28"/>
          <w:lang w:val="mk-MK"/>
        </w:rPr>
        <w:t xml:space="preserve">за реализирање на службени патувања во </w:t>
      </w:r>
      <w:r>
        <w:rPr>
          <w:rFonts w:ascii="Times New Roman" w:hAnsi="Times New Roman" w:cs="Times New Roman"/>
          <w:b/>
          <w:sz w:val="28"/>
          <w:lang w:val="mk-MK"/>
        </w:rPr>
        <w:t>земјава</w:t>
      </w:r>
      <w:r w:rsidRPr="00ED35ED">
        <w:rPr>
          <w:rFonts w:ascii="Times New Roman" w:hAnsi="Times New Roman" w:cs="Times New Roman"/>
          <w:b/>
          <w:sz w:val="28"/>
          <w:lang w:val="mk-MK"/>
        </w:rPr>
        <w:t xml:space="preserve"> и трошоци кои се признаваат како службени</w:t>
      </w:r>
    </w:p>
    <w:p w:rsidR="002D0E96" w:rsidRDefault="002D0E96" w:rsidP="002D0E96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2D0E96" w:rsidRDefault="002D0E96" w:rsidP="002D0E96">
      <w:pPr>
        <w:rPr>
          <w:rFonts w:ascii="Times New Roman" w:hAnsi="Times New Roman" w:cs="Times New Roman"/>
          <w:b/>
          <w:sz w:val="24"/>
          <w:szCs w:val="28"/>
        </w:rPr>
      </w:pPr>
    </w:p>
    <w:p w:rsidR="002D0E96" w:rsidRPr="00F1403F" w:rsidRDefault="002D0E96" w:rsidP="002D0E96">
      <w:pPr>
        <w:rPr>
          <w:rFonts w:ascii="Times New Roman" w:hAnsi="Times New Roman" w:cs="Times New Roman"/>
          <w:b/>
          <w:sz w:val="24"/>
          <w:szCs w:val="28"/>
          <w:lang w:val="mk-MK"/>
        </w:rPr>
      </w:pPr>
      <w:r w:rsidRPr="00F1403F">
        <w:rPr>
          <w:rFonts w:ascii="Times New Roman" w:hAnsi="Times New Roman" w:cs="Times New Roman"/>
          <w:b/>
          <w:sz w:val="24"/>
          <w:szCs w:val="28"/>
        </w:rPr>
        <w:t>I</w:t>
      </w:r>
      <w:r w:rsidRPr="00F1403F">
        <w:rPr>
          <w:rFonts w:ascii="Times New Roman" w:hAnsi="Times New Roman" w:cs="Times New Roman"/>
          <w:b/>
          <w:sz w:val="24"/>
          <w:szCs w:val="28"/>
          <w:lang w:val="mk-MK"/>
        </w:rPr>
        <w:t>. ОПШТИ ОДРЕДБИ</w:t>
      </w:r>
    </w:p>
    <w:p w:rsidR="002D0E96" w:rsidRPr="00F1403F" w:rsidRDefault="002D0E96" w:rsidP="002D0E96">
      <w:pPr>
        <w:jc w:val="center"/>
        <w:rPr>
          <w:rFonts w:ascii="Times New Roman" w:hAnsi="Times New Roman" w:cs="Times New Roman"/>
          <w:sz w:val="24"/>
          <w:lang w:val="mk-MK"/>
        </w:rPr>
      </w:pPr>
    </w:p>
    <w:p w:rsidR="002D0E96" w:rsidRPr="00F1403F" w:rsidRDefault="002D0E96" w:rsidP="002D0E96">
      <w:pPr>
        <w:jc w:val="center"/>
        <w:rPr>
          <w:rFonts w:ascii="Times New Roman" w:hAnsi="Times New Roman" w:cs="Times New Roman"/>
          <w:sz w:val="24"/>
          <w:lang w:val="mk-MK"/>
        </w:rPr>
      </w:pPr>
      <w:r w:rsidRPr="00F1403F">
        <w:rPr>
          <w:rFonts w:ascii="Times New Roman" w:hAnsi="Times New Roman" w:cs="Times New Roman"/>
          <w:sz w:val="24"/>
          <w:lang w:val="mk-MK"/>
        </w:rPr>
        <w:t>Член 1</w:t>
      </w:r>
    </w:p>
    <w:p w:rsidR="002D0E96" w:rsidRPr="00F1403F" w:rsidRDefault="002D0E96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 w:rsidRPr="00F1403F">
        <w:rPr>
          <w:rFonts w:ascii="Times New Roman" w:hAnsi="Times New Roman" w:cs="Times New Roman"/>
          <w:sz w:val="24"/>
          <w:lang w:val="mk-MK"/>
        </w:rPr>
        <w:tab/>
        <w:t xml:space="preserve">Со овој Правилник се уредува </w:t>
      </w:r>
      <w:r w:rsidR="006D1A19">
        <w:rPr>
          <w:rFonts w:ascii="Times New Roman" w:hAnsi="Times New Roman" w:cs="Times New Roman"/>
          <w:sz w:val="24"/>
          <w:lang w:val="mk-MK"/>
        </w:rPr>
        <w:t xml:space="preserve">начинот и </w:t>
      </w:r>
      <w:r w:rsidRPr="00F1403F">
        <w:rPr>
          <w:rFonts w:ascii="Times New Roman" w:hAnsi="Times New Roman" w:cs="Times New Roman"/>
          <w:sz w:val="24"/>
          <w:lang w:val="mk-MK"/>
        </w:rPr>
        <w:t xml:space="preserve">постапката која треба да се применува при реализација на службени патувања во </w:t>
      </w:r>
      <w:r w:rsidR="00F1403F" w:rsidRPr="00F1403F">
        <w:rPr>
          <w:rFonts w:ascii="Times New Roman" w:hAnsi="Times New Roman" w:cs="Times New Roman"/>
          <w:sz w:val="24"/>
          <w:lang w:val="mk-MK"/>
        </w:rPr>
        <w:t>земјава</w:t>
      </w:r>
      <w:r w:rsidRPr="00F1403F">
        <w:rPr>
          <w:rFonts w:ascii="Times New Roman" w:hAnsi="Times New Roman" w:cs="Times New Roman"/>
          <w:sz w:val="24"/>
          <w:lang w:val="mk-MK"/>
        </w:rPr>
        <w:t xml:space="preserve"> и трошоците кои се признаваат како службени.  </w:t>
      </w:r>
    </w:p>
    <w:p w:rsidR="002D0E96" w:rsidRDefault="002D0E96" w:rsidP="002D0E96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2D0E96" w:rsidRDefault="002D0E96" w:rsidP="002D0E96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AE252B" w:rsidRDefault="002D0E96" w:rsidP="002D0E96">
      <w:pPr>
        <w:jc w:val="both"/>
        <w:rPr>
          <w:rFonts w:ascii="Times New Roman" w:hAnsi="Times New Roman" w:cs="Times New Roman"/>
          <w:b/>
          <w:sz w:val="24"/>
          <w:lang w:val="mk-MK"/>
        </w:rPr>
      </w:pPr>
      <w:r w:rsidRPr="00AE252B">
        <w:rPr>
          <w:rFonts w:ascii="Times New Roman" w:hAnsi="Times New Roman" w:cs="Times New Roman"/>
          <w:b/>
          <w:sz w:val="24"/>
        </w:rPr>
        <w:t xml:space="preserve">II. </w:t>
      </w:r>
      <w:r w:rsidRPr="00AE252B">
        <w:rPr>
          <w:rFonts w:ascii="Times New Roman" w:hAnsi="Times New Roman" w:cs="Times New Roman"/>
          <w:b/>
          <w:sz w:val="24"/>
          <w:lang w:val="mk-MK"/>
        </w:rPr>
        <w:t>ПОСТАПКА ПРИ РЕАЛИЗАЦИЈА НА СЛУЖБЕНИ ПАТУВАЊА</w:t>
      </w:r>
    </w:p>
    <w:p w:rsidR="002D0E96" w:rsidRPr="002D0E96" w:rsidRDefault="002D0E96" w:rsidP="002D0E96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F1403F" w:rsidRDefault="002D0E96" w:rsidP="002D0E96">
      <w:pPr>
        <w:jc w:val="center"/>
        <w:rPr>
          <w:rFonts w:ascii="Times New Roman" w:hAnsi="Times New Roman" w:cs="Times New Roman"/>
          <w:sz w:val="24"/>
          <w:lang w:val="mk-MK"/>
        </w:rPr>
      </w:pPr>
      <w:r w:rsidRPr="00F1403F">
        <w:rPr>
          <w:rFonts w:ascii="Times New Roman" w:hAnsi="Times New Roman" w:cs="Times New Roman"/>
          <w:sz w:val="24"/>
          <w:lang w:val="mk-MK"/>
        </w:rPr>
        <w:t>Член 2</w:t>
      </w:r>
    </w:p>
    <w:p w:rsidR="002D0E96" w:rsidRPr="00F1403F" w:rsidRDefault="002D0E96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 w:rsidRPr="00F1403F">
        <w:rPr>
          <w:rFonts w:ascii="Times New Roman" w:hAnsi="Times New Roman" w:cs="Times New Roman"/>
          <w:sz w:val="24"/>
          <w:lang w:val="mk-MK"/>
        </w:rPr>
        <w:tab/>
      </w:r>
      <w:r w:rsidR="00F1403F" w:rsidRPr="00F1403F">
        <w:rPr>
          <w:rFonts w:ascii="Times New Roman" w:hAnsi="Times New Roman" w:cs="Times New Roman"/>
          <w:sz w:val="24"/>
          <w:lang w:val="mk-MK"/>
        </w:rPr>
        <w:t xml:space="preserve">Пред </w:t>
      </w:r>
      <w:r w:rsidR="00F1403F">
        <w:rPr>
          <w:rFonts w:ascii="Times New Roman" w:hAnsi="Times New Roman" w:cs="Times New Roman"/>
          <w:sz w:val="24"/>
          <w:lang w:val="mk-MK"/>
        </w:rPr>
        <w:t xml:space="preserve">секое службено патување во земјата, лицето кое е упатено на службено патување должно е да поседува уредно пополнет и заверен патен налог. </w:t>
      </w:r>
      <w:r w:rsidRPr="00F1403F">
        <w:rPr>
          <w:rFonts w:ascii="Times New Roman" w:hAnsi="Times New Roman" w:cs="Times New Roman"/>
          <w:sz w:val="24"/>
          <w:lang w:val="mk-MK"/>
        </w:rPr>
        <w:t xml:space="preserve"> </w:t>
      </w:r>
    </w:p>
    <w:p w:rsidR="002D0E96" w:rsidRPr="002D0E96" w:rsidRDefault="002D0E96" w:rsidP="002D0E96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B55919" w:rsidRDefault="002D0E96" w:rsidP="002D0E96">
      <w:pPr>
        <w:jc w:val="center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>Член 3</w:t>
      </w:r>
    </w:p>
    <w:p w:rsidR="002D0E96" w:rsidRPr="00B55919" w:rsidRDefault="002D0E96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ab/>
        <w:t xml:space="preserve">До Одделението за управување со човечки ресурси се доставува </w:t>
      </w:r>
      <w:r w:rsidR="00B55919">
        <w:rPr>
          <w:rFonts w:ascii="Times New Roman" w:hAnsi="Times New Roman" w:cs="Times New Roman"/>
          <w:sz w:val="24"/>
          <w:lang w:val="mk-MK"/>
        </w:rPr>
        <w:t xml:space="preserve">барање за одобрување на службено патување, претходно одобрено од непосредниот претпоставен, со </w:t>
      </w:r>
      <w:r w:rsidR="00B55919">
        <w:rPr>
          <w:rFonts w:ascii="Times New Roman" w:hAnsi="Times New Roman" w:cs="Times New Roman"/>
          <w:sz w:val="24"/>
          <w:lang w:val="mk-MK"/>
        </w:rPr>
        <w:lastRenderedPageBreak/>
        <w:t xml:space="preserve">прилог </w:t>
      </w:r>
      <w:r w:rsidRPr="00B55919">
        <w:rPr>
          <w:rFonts w:ascii="Times New Roman" w:hAnsi="Times New Roman" w:cs="Times New Roman"/>
          <w:sz w:val="24"/>
          <w:lang w:val="mk-MK"/>
        </w:rPr>
        <w:t>покана, а</w:t>
      </w:r>
      <w:r w:rsidR="00B55919">
        <w:rPr>
          <w:rFonts w:ascii="Times New Roman" w:hAnsi="Times New Roman" w:cs="Times New Roman"/>
          <w:sz w:val="24"/>
          <w:lang w:val="mk-MK"/>
        </w:rPr>
        <w:t>генда</w:t>
      </w:r>
      <w:r w:rsidRPr="00B55919">
        <w:rPr>
          <w:rFonts w:ascii="Times New Roman" w:hAnsi="Times New Roman" w:cs="Times New Roman"/>
          <w:sz w:val="24"/>
          <w:lang w:val="mk-MK"/>
        </w:rPr>
        <w:t xml:space="preserve"> за службеното патување или сличен документ врз основ</w:t>
      </w:r>
      <w:r w:rsidR="00F1403F" w:rsidRPr="00B55919">
        <w:rPr>
          <w:rFonts w:ascii="Times New Roman" w:hAnsi="Times New Roman" w:cs="Times New Roman"/>
          <w:sz w:val="24"/>
          <w:lang w:val="mk-MK"/>
        </w:rPr>
        <w:t>а на кои се подготвува налогот</w:t>
      </w:r>
      <w:r w:rsidRPr="00B55919">
        <w:rPr>
          <w:rFonts w:ascii="Times New Roman" w:hAnsi="Times New Roman" w:cs="Times New Roman"/>
          <w:sz w:val="24"/>
          <w:lang w:val="mk-MK"/>
        </w:rPr>
        <w:t xml:space="preserve"> за службено патување. </w:t>
      </w:r>
    </w:p>
    <w:p w:rsidR="002D0E96" w:rsidRPr="00B55919" w:rsidRDefault="002D0E96" w:rsidP="00F1403F">
      <w:p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ab/>
        <w:t xml:space="preserve">Налогот за службено патување содржи: 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 xml:space="preserve">име и презиме на лицето кое патува; 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>работи и задачи што ги врши;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 xml:space="preserve">цел на патувањето; 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 xml:space="preserve">местото во кое ќе патува; 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 xml:space="preserve">датум на тргнување и враќање (траење на службеното патување); </w:t>
      </w:r>
    </w:p>
    <w:p w:rsidR="002D0E96" w:rsidRPr="00B55919" w:rsidRDefault="002D0E96" w:rsidP="002D0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B55919">
        <w:rPr>
          <w:rFonts w:ascii="Times New Roman" w:hAnsi="Times New Roman" w:cs="Times New Roman"/>
          <w:sz w:val="24"/>
          <w:lang w:val="mk-MK"/>
        </w:rPr>
        <w:t xml:space="preserve">видот на превозот што ќе се користи. </w:t>
      </w:r>
    </w:p>
    <w:p w:rsidR="00B55919" w:rsidRDefault="00B55919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color w:val="FF0000"/>
          <w:sz w:val="24"/>
          <w:lang w:val="mk-MK"/>
        </w:rPr>
        <w:tab/>
      </w:r>
      <w:r w:rsidRPr="00B55919">
        <w:rPr>
          <w:rFonts w:ascii="Times New Roman" w:hAnsi="Times New Roman" w:cs="Times New Roman"/>
          <w:sz w:val="24"/>
          <w:lang w:val="mk-MK"/>
        </w:rPr>
        <w:t>Одделението за управување со човечки ресурси</w:t>
      </w:r>
      <w:r>
        <w:rPr>
          <w:rFonts w:ascii="Times New Roman" w:hAnsi="Times New Roman" w:cs="Times New Roman"/>
          <w:sz w:val="24"/>
          <w:lang w:val="mk-MK"/>
        </w:rPr>
        <w:t xml:space="preserve"> подготвува патен налог најдоцна во рок од </w:t>
      </w:r>
      <w:r w:rsidR="00A0344C">
        <w:rPr>
          <w:rFonts w:ascii="Times New Roman" w:hAnsi="Times New Roman" w:cs="Times New Roman"/>
          <w:sz w:val="24"/>
          <w:lang w:val="mk-MK"/>
        </w:rPr>
        <w:t>1 (</w:t>
      </w:r>
      <w:r>
        <w:rPr>
          <w:rFonts w:ascii="Times New Roman" w:hAnsi="Times New Roman" w:cs="Times New Roman"/>
          <w:sz w:val="24"/>
          <w:lang w:val="mk-MK"/>
        </w:rPr>
        <w:t>еден</w:t>
      </w:r>
      <w:r w:rsidR="00A0344C">
        <w:rPr>
          <w:rFonts w:ascii="Times New Roman" w:hAnsi="Times New Roman" w:cs="Times New Roman"/>
          <w:sz w:val="24"/>
          <w:lang w:val="mk-MK"/>
        </w:rPr>
        <w:t>)</w:t>
      </w:r>
      <w:r>
        <w:rPr>
          <w:rFonts w:ascii="Times New Roman" w:hAnsi="Times New Roman" w:cs="Times New Roman"/>
          <w:sz w:val="24"/>
          <w:lang w:val="mk-MK"/>
        </w:rPr>
        <w:t xml:space="preserve"> ден по добивањето на барањето, по што го доставува на потпис до градоначалникот. </w:t>
      </w:r>
    </w:p>
    <w:p w:rsidR="002D0E96" w:rsidRDefault="00B55919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ab/>
        <w:t xml:space="preserve">Потпишан од градоначалникот, патниот налог задолжително се заверува во архивата, најдоцна до денот на службеното патување.  </w:t>
      </w:r>
    </w:p>
    <w:p w:rsidR="006D1A19" w:rsidRDefault="006D1A19" w:rsidP="002D0E96">
      <w:pPr>
        <w:jc w:val="both"/>
        <w:rPr>
          <w:rFonts w:ascii="Times New Roman" w:hAnsi="Times New Roman" w:cs="Times New Roman"/>
          <w:sz w:val="24"/>
          <w:lang w:val="mk-MK"/>
        </w:rPr>
      </w:pPr>
    </w:p>
    <w:p w:rsidR="006D1A19" w:rsidRDefault="006D1A19" w:rsidP="006D1A19">
      <w:pPr>
        <w:jc w:val="center"/>
        <w:rPr>
          <w:rFonts w:ascii="Times New Roman" w:hAnsi="Times New Roman" w:cs="Times New Roman"/>
          <w:color w:val="FF0000"/>
          <w:sz w:val="24"/>
          <w:lang w:val="mk-MK"/>
        </w:rPr>
      </w:pPr>
      <w:r w:rsidRPr="006D1A19">
        <w:rPr>
          <w:rFonts w:ascii="Times New Roman" w:hAnsi="Times New Roman" w:cs="Times New Roman"/>
          <w:color w:val="FF0000"/>
          <w:sz w:val="24"/>
          <w:lang w:val="mk-MK"/>
        </w:rPr>
        <w:t>Член 4</w:t>
      </w:r>
      <w:r>
        <w:rPr>
          <w:rFonts w:ascii="Times New Roman" w:hAnsi="Times New Roman" w:cs="Times New Roman"/>
          <w:color w:val="FF0000"/>
          <w:sz w:val="24"/>
          <w:lang w:val="mk-MK"/>
        </w:rPr>
        <w:t xml:space="preserve"> (опција 1)</w:t>
      </w:r>
    </w:p>
    <w:p w:rsidR="006D1A19" w:rsidRDefault="006D1A19" w:rsidP="006D1A19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  <w:r>
        <w:rPr>
          <w:rFonts w:ascii="Times New Roman" w:hAnsi="Times New Roman" w:cs="Times New Roman"/>
          <w:color w:val="FF0000"/>
          <w:sz w:val="24"/>
          <w:lang w:val="mk-MK"/>
        </w:rPr>
        <w:tab/>
        <w:t>На лицето кое се упатува на службено патување му се надоместуваат трошоците за дневница.</w:t>
      </w:r>
    </w:p>
    <w:p w:rsidR="006D1A19" w:rsidRDefault="006D1A19" w:rsidP="006D1A19">
      <w:p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  <w:r>
        <w:rPr>
          <w:rFonts w:ascii="Times New Roman" w:hAnsi="Times New Roman" w:cs="Times New Roman"/>
          <w:color w:val="FF0000"/>
          <w:sz w:val="24"/>
          <w:lang w:val="mk-MK"/>
        </w:rPr>
        <w:tab/>
        <w:t>Дневницата за службено патување се пресметува од часот на тргнување на вработениот на службено патување до часот на враќање, и тоа:</w:t>
      </w:r>
    </w:p>
    <w:p w:rsidR="006D1A19" w:rsidRDefault="006D1A19" w:rsidP="006D1A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  <w:r>
        <w:rPr>
          <w:rFonts w:ascii="Times New Roman" w:hAnsi="Times New Roman" w:cs="Times New Roman"/>
          <w:color w:val="FF0000"/>
          <w:sz w:val="24"/>
          <w:lang w:val="mk-MK"/>
        </w:rPr>
        <w:t xml:space="preserve">дневница во висина од 400,00 денари ако службеното  патување траело од 8 до 12 часа, </w:t>
      </w:r>
    </w:p>
    <w:p w:rsidR="006D1A19" w:rsidRPr="006D1A19" w:rsidRDefault="006D1A19" w:rsidP="006D1A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lang w:val="mk-MK"/>
        </w:rPr>
      </w:pPr>
      <w:r>
        <w:rPr>
          <w:rFonts w:ascii="Times New Roman" w:hAnsi="Times New Roman" w:cs="Times New Roman"/>
          <w:color w:val="FF0000"/>
          <w:sz w:val="24"/>
          <w:lang w:val="mk-MK"/>
        </w:rPr>
        <w:t xml:space="preserve">дневница во висина од 800,00 денари ако службеното патување траело повеќе од 12 часа.    </w:t>
      </w:r>
    </w:p>
    <w:p w:rsidR="002D0E96" w:rsidRPr="002D0E96" w:rsidRDefault="002D0E96" w:rsidP="002D0E96">
      <w:pPr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6D1A19" w:rsidRDefault="002D0E96" w:rsidP="002D0E9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lang w:val="mk-MK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Член 4</w:t>
      </w:r>
      <w:r w:rsid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 xml:space="preserve"> (опција 2)</w:t>
      </w:r>
    </w:p>
    <w:p w:rsidR="00B8206F" w:rsidRPr="006D1A19" w:rsidRDefault="00A0344C" w:rsidP="002D0E96">
      <w:pPr>
        <w:jc w:val="both"/>
        <w:rPr>
          <w:rFonts w:ascii="Times New Roman" w:hAnsi="Times New Roman" w:cs="Times New Roman"/>
          <w:color w:val="2E74B5" w:themeColor="accent1" w:themeShade="BF"/>
          <w:sz w:val="24"/>
          <w:lang w:val="mk-MK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ab/>
      </w:r>
      <w:r w:rsidR="00B8206F"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 xml:space="preserve">Лицата кои се упатуваат на службено патување во земјата, имаат право на дневница во висина од 8% од просечната месечна нето плата по работник во Република Македонија исплатена во последните 3 месеци. </w:t>
      </w:r>
    </w:p>
    <w:p w:rsidR="00B8206F" w:rsidRPr="006D1A19" w:rsidRDefault="00B8206F" w:rsidP="002D0E96">
      <w:pPr>
        <w:jc w:val="both"/>
        <w:rPr>
          <w:rFonts w:ascii="Times New Roman" w:hAnsi="Times New Roman" w:cs="Times New Roman"/>
          <w:color w:val="2E74B5" w:themeColor="accent1" w:themeShade="BF"/>
          <w:sz w:val="24"/>
          <w:lang w:val="mk-MK"/>
        </w:rPr>
      </w:pPr>
    </w:p>
    <w:p w:rsidR="002D0E96" w:rsidRPr="006D1A19" w:rsidRDefault="002D0E96" w:rsidP="002D0E9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lang w:val="mk-MK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Член 5</w:t>
      </w:r>
    </w:p>
    <w:p w:rsidR="00B8206F" w:rsidRPr="006D1A19" w:rsidRDefault="002D0E96" w:rsidP="00B8206F">
      <w:pPr>
        <w:jc w:val="both"/>
        <w:rPr>
          <w:rFonts w:ascii="Times New Roman" w:hAnsi="Times New Roman" w:cs="Times New Roman"/>
          <w:color w:val="2E74B5" w:themeColor="accent1" w:themeShade="BF"/>
          <w:sz w:val="24"/>
          <w:lang w:val="mk-MK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ab/>
      </w:r>
      <w:r w:rsidR="00B8206F"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Дневницата се пресметува на следни</w:t>
      </w:r>
      <w:r w:rsidR="00B8206F" w:rsidRPr="006D1A19">
        <w:rPr>
          <w:rFonts w:ascii="Times New Roman" w:hAnsi="Times New Roman" w:cs="Times New Roman"/>
          <w:color w:val="2E74B5" w:themeColor="accent1" w:themeShade="BF"/>
          <w:sz w:val="24"/>
        </w:rPr>
        <w:t>o</w:t>
      </w:r>
      <w:r w:rsidR="00B8206F"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т начин:</w:t>
      </w:r>
    </w:p>
    <w:p w:rsidR="00B8206F" w:rsidRPr="006D1A19" w:rsidRDefault="00B8206F" w:rsidP="00B8206F">
      <w:pPr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•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ab/>
        <w:t>за патување до 8 часа не се пресметува дневница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</w:rPr>
        <w:t>;</w:t>
      </w:r>
    </w:p>
    <w:p w:rsidR="00B8206F" w:rsidRPr="006D1A19" w:rsidRDefault="00B8206F" w:rsidP="00B8206F">
      <w:pPr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>•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ab/>
        <w:t>за патување од 8 до 12 часа се пресметува половина дневница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</w:rPr>
        <w:t>;</w:t>
      </w:r>
    </w:p>
    <w:p w:rsidR="002D0E96" w:rsidRPr="006D1A19" w:rsidRDefault="00B8206F" w:rsidP="00B8206F">
      <w:pPr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lastRenderedPageBreak/>
        <w:t>•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  <w:lang w:val="mk-MK"/>
        </w:rPr>
        <w:tab/>
        <w:t>за патување од 12 до 24 часа се пресметува цела дневница</w:t>
      </w:r>
      <w:r w:rsidRPr="006D1A19">
        <w:rPr>
          <w:rFonts w:ascii="Times New Roman" w:hAnsi="Times New Roman" w:cs="Times New Roman"/>
          <w:color w:val="2E74B5" w:themeColor="accent1" w:themeShade="BF"/>
          <w:sz w:val="24"/>
        </w:rPr>
        <w:t>.</w:t>
      </w:r>
    </w:p>
    <w:p w:rsidR="00B8206F" w:rsidRPr="00B8206F" w:rsidRDefault="00B8206F" w:rsidP="00B8206F">
      <w:pPr>
        <w:jc w:val="both"/>
        <w:rPr>
          <w:rFonts w:ascii="Times New Roman" w:hAnsi="Times New Roman" w:cs="Times New Roman"/>
          <w:sz w:val="24"/>
          <w:lang w:val="mk-MK"/>
        </w:rPr>
      </w:pPr>
    </w:p>
    <w:p w:rsidR="002D0E96" w:rsidRPr="00B8206F" w:rsidRDefault="002D0E96" w:rsidP="002D0E96">
      <w:pPr>
        <w:jc w:val="center"/>
        <w:rPr>
          <w:rFonts w:ascii="Times New Roman" w:hAnsi="Times New Roman" w:cs="Times New Roman"/>
          <w:sz w:val="24"/>
          <w:lang w:val="mk-MK"/>
        </w:rPr>
      </w:pPr>
      <w:r w:rsidRPr="00B8206F">
        <w:rPr>
          <w:rFonts w:ascii="Times New Roman" w:hAnsi="Times New Roman" w:cs="Times New Roman"/>
          <w:sz w:val="24"/>
          <w:lang w:val="mk-MK"/>
        </w:rPr>
        <w:t>Член 6</w:t>
      </w:r>
    </w:p>
    <w:p w:rsidR="00B8206F" w:rsidRDefault="00A0344C" w:rsidP="00B8206F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ab/>
      </w:r>
      <w:r w:rsidR="00B8206F" w:rsidRPr="00B8206F">
        <w:rPr>
          <w:rFonts w:ascii="Times New Roman" w:hAnsi="Times New Roman" w:cs="Times New Roman"/>
          <w:sz w:val="24"/>
          <w:lang w:val="mk-MK"/>
        </w:rPr>
        <w:t xml:space="preserve">За конечна пресметка и исплата задолжително се доставува: </w:t>
      </w:r>
    </w:p>
    <w:p w:rsidR="00B8206F" w:rsidRPr="00B8206F" w:rsidRDefault="00B8206F" w:rsidP="00B8206F">
      <w:pPr>
        <w:jc w:val="both"/>
        <w:rPr>
          <w:rFonts w:ascii="Times New Roman" w:hAnsi="Times New Roman" w:cs="Times New Roman"/>
          <w:sz w:val="24"/>
          <w:lang w:val="mk-MK"/>
        </w:rPr>
      </w:pPr>
      <w:r w:rsidRPr="00B8206F">
        <w:rPr>
          <w:rFonts w:ascii="Times New Roman" w:hAnsi="Times New Roman" w:cs="Times New Roman"/>
          <w:sz w:val="24"/>
          <w:lang w:val="mk-MK"/>
        </w:rPr>
        <w:t>•</w:t>
      </w:r>
      <w:r w:rsidRPr="00B8206F">
        <w:rPr>
          <w:rFonts w:ascii="Times New Roman" w:hAnsi="Times New Roman" w:cs="Times New Roman"/>
          <w:sz w:val="24"/>
          <w:lang w:val="mk-MK"/>
        </w:rPr>
        <w:tab/>
        <w:t>патен налог</w:t>
      </w:r>
      <w:r>
        <w:rPr>
          <w:rFonts w:ascii="Times New Roman" w:hAnsi="Times New Roman" w:cs="Times New Roman"/>
          <w:sz w:val="24"/>
        </w:rPr>
        <w:t>;</w:t>
      </w:r>
    </w:p>
    <w:p w:rsidR="00B8206F" w:rsidRPr="00B8206F" w:rsidRDefault="00B8206F" w:rsidP="00B8206F">
      <w:pPr>
        <w:jc w:val="both"/>
        <w:rPr>
          <w:rFonts w:ascii="Times New Roman" w:hAnsi="Times New Roman" w:cs="Times New Roman"/>
          <w:sz w:val="24"/>
          <w:lang w:val="mk-MK"/>
        </w:rPr>
      </w:pPr>
      <w:r w:rsidRPr="00B8206F">
        <w:rPr>
          <w:rFonts w:ascii="Times New Roman" w:hAnsi="Times New Roman" w:cs="Times New Roman"/>
          <w:sz w:val="24"/>
          <w:lang w:val="mk-MK"/>
        </w:rPr>
        <w:t>•</w:t>
      </w:r>
      <w:r w:rsidRPr="00B8206F">
        <w:rPr>
          <w:rFonts w:ascii="Times New Roman" w:hAnsi="Times New Roman" w:cs="Times New Roman"/>
          <w:sz w:val="24"/>
          <w:lang w:val="mk-MK"/>
        </w:rPr>
        <w:tab/>
        <w:t xml:space="preserve">фискална сметка за потрошено гориво за возилото со наведен </w:t>
      </w:r>
      <w:r>
        <w:rPr>
          <w:rFonts w:ascii="Times New Roman" w:hAnsi="Times New Roman" w:cs="Times New Roman"/>
          <w:sz w:val="24"/>
          <w:lang w:val="mk-MK"/>
        </w:rPr>
        <w:t xml:space="preserve">регистерски </w:t>
      </w:r>
      <w:r w:rsidRPr="00B8206F">
        <w:rPr>
          <w:rFonts w:ascii="Times New Roman" w:hAnsi="Times New Roman" w:cs="Times New Roman"/>
          <w:sz w:val="24"/>
          <w:lang w:val="mk-MK"/>
        </w:rPr>
        <w:t>број на возилото</w:t>
      </w:r>
      <w:r>
        <w:rPr>
          <w:rFonts w:ascii="Times New Roman" w:hAnsi="Times New Roman" w:cs="Times New Roman"/>
          <w:sz w:val="24"/>
          <w:lang w:val="mk-MK"/>
        </w:rPr>
        <w:t>;</w:t>
      </w:r>
    </w:p>
    <w:p w:rsidR="00B8206F" w:rsidRPr="00B8206F" w:rsidRDefault="00B8206F" w:rsidP="00B8206F">
      <w:pPr>
        <w:jc w:val="both"/>
        <w:rPr>
          <w:rFonts w:ascii="Times New Roman" w:hAnsi="Times New Roman" w:cs="Times New Roman"/>
          <w:sz w:val="24"/>
          <w:lang w:val="mk-MK"/>
        </w:rPr>
      </w:pPr>
      <w:r w:rsidRPr="00B8206F">
        <w:rPr>
          <w:rFonts w:ascii="Times New Roman" w:hAnsi="Times New Roman" w:cs="Times New Roman"/>
          <w:sz w:val="24"/>
          <w:lang w:val="mk-MK"/>
        </w:rPr>
        <w:t>•</w:t>
      </w:r>
      <w:r w:rsidRPr="00B8206F">
        <w:rPr>
          <w:rFonts w:ascii="Times New Roman" w:hAnsi="Times New Roman" w:cs="Times New Roman"/>
          <w:sz w:val="24"/>
          <w:lang w:val="mk-MK"/>
        </w:rPr>
        <w:tab/>
        <w:t>приложени патарини</w:t>
      </w:r>
      <w:r>
        <w:rPr>
          <w:rFonts w:ascii="Times New Roman" w:hAnsi="Times New Roman" w:cs="Times New Roman"/>
          <w:sz w:val="24"/>
          <w:lang w:val="mk-MK"/>
        </w:rPr>
        <w:t>;</w:t>
      </w:r>
    </w:p>
    <w:p w:rsidR="00B8206F" w:rsidRPr="00B8206F" w:rsidRDefault="00B8206F" w:rsidP="00B8206F">
      <w:pPr>
        <w:jc w:val="both"/>
        <w:rPr>
          <w:rFonts w:ascii="Times New Roman" w:hAnsi="Times New Roman" w:cs="Times New Roman"/>
          <w:sz w:val="24"/>
          <w:lang w:val="mk-MK"/>
        </w:rPr>
      </w:pPr>
      <w:r w:rsidRPr="00B8206F">
        <w:rPr>
          <w:rFonts w:ascii="Times New Roman" w:hAnsi="Times New Roman" w:cs="Times New Roman"/>
          <w:sz w:val="24"/>
          <w:lang w:val="mk-MK"/>
        </w:rPr>
        <w:t>•</w:t>
      </w:r>
      <w:r w:rsidRPr="00B8206F">
        <w:rPr>
          <w:rFonts w:ascii="Times New Roman" w:hAnsi="Times New Roman" w:cs="Times New Roman"/>
          <w:sz w:val="24"/>
          <w:lang w:val="mk-MK"/>
        </w:rPr>
        <w:tab/>
        <w:t>документ за сместување и ноќевање</w:t>
      </w:r>
      <w:r w:rsidR="00AE252B">
        <w:rPr>
          <w:rFonts w:ascii="Times New Roman" w:hAnsi="Times New Roman" w:cs="Times New Roman"/>
          <w:sz w:val="24"/>
          <w:lang w:val="mk-MK"/>
        </w:rPr>
        <w:t xml:space="preserve"> (доколку се реализира).</w:t>
      </w:r>
    </w:p>
    <w:p w:rsidR="002D0E96" w:rsidRDefault="002D0E96" w:rsidP="002D0E96">
      <w:pPr>
        <w:jc w:val="both"/>
        <w:rPr>
          <w:rFonts w:ascii="Times New Roman" w:hAnsi="Times New Roman" w:cs="Times New Roman"/>
          <w:sz w:val="24"/>
          <w:lang w:val="mk-MK"/>
        </w:rPr>
      </w:pPr>
      <w:r w:rsidRPr="002D0E96">
        <w:rPr>
          <w:rFonts w:ascii="Times New Roman" w:hAnsi="Times New Roman" w:cs="Times New Roman"/>
          <w:color w:val="FF0000"/>
          <w:sz w:val="24"/>
          <w:lang w:val="mk-MK"/>
        </w:rPr>
        <w:tab/>
      </w:r>
      <w:r w:rsidRPr="001E0F91">
        <w:rPr>
          <w:rFonts w:ascii="Times New Roman" w:hAnsi="Times New Roman" w:cs="Times New Roman"/>
          <w:sz w:val="24"/>
          <w:lang w:val="mk-MK"/>
        </w:rPr>
        <w:t xml:space="preserve">Издатоците за исхрана за време на службено патување се пресметуваат преку дневницата (овие издатоци се составен дел на дневницата). </w:t>
      </w:r>
    </w:p>
    <w:p w:rsidR="006D1A19" w:rsidRDefault="006D1A19" w:rsidP="002D0E96">
      <w:pPr>
        <w:jc w:val="both"/>
        <w:rPr>
          <w:rFonts w:ascii="Times New Roman" w:hAnsi="Times New Roman" w:cs="Times New Roman"/>
          <w:sz w:val="24"/>
          <w:lang w:val="mk-MK"/>
        </w:rPr>
      </w:pPr>
    </w:p>
    <w:p w:rsidR="006D1A19" w:rsidRDefault="007B5CA5" w:rsidP="007B5CA5">
      <w:pPr>
        <w:jc w:val="center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Член 7</w:t>
      </w:r>
    </w:p>
    <w:p w:rsidR="006D1A19" w:rsidRPr="007B5CA5" w:rsidRDefault="007B5CA5" w:rsidP="007B5CA5">
      <w:pPr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ab/>
        <w:t xml:space="preserve">Доколку при службеното патување во земјата се користи службено возило во сопственост на </w:t>
      </w:r>
      <w:r w:rsidRPr="007B5CA5">
        <w:rPr>
          <w:rFonts w:ascii="Times New Roman" w:hAnsi="Times New Roman" w:cs="Times New Roman"/>
          <w:sz w:val="24"/>
          <w:lang w:val="mk-MK"/>
        </w:rPr>
        <w:t xml:space="preserve">општина Штип или приватно возило се применуваат одредбите од </w:t>
      </w:r>
      <w:r w:rsidR="006D1A19" w:rsidRPr="007B5CA5">
        <w:rPr>
          <w:rFonts w:ascii="Times New Roman" w:hAnsi="Times New Roman" w:cs="Times New Roman"/>
          <w:sz w:val="24"/>
          <w:lang w:val="mk-MK"/>
        </w:rPr>
        <w:t>Правилникот за користење, управување и одржување на службени возила во сопственост на Општина Штип и користење на приватни возила за службени потреби на Општина Штип</w:t>
      </w:r>
      <w:r>
        <w:rPr>
          <w:rFonts w:ascii="Times New Roman" w:hAnsi="Times New Roman" w:cs="Times New Roman"/>
          <w:sz w:val="24"/>
          <w:lang w:val="mk-MK"/>
        </w:rPr>
        <w:t xml:space="preserve">. </w:t>
      </w:r>
    </w:p>
    <w:p w:rsidR="002D0E96" w:rsidRPr="002D0E96" w:rsidRDefault="002D0E96" w:rsidP="002D0E96">
      <w:pPr>
        <w:pStyle w:val="ListParagraph"/>
        <w:jc w:val="both"/>
        <w:rPr>
          <w:rFonts w:ascii="Times New Roman" w:hAnsi="Times New Roman" w:cs="Times New Roman"/>
          <w:color w:val="FF0000"/>
          <w:sz w:val="24"/>
          <w:lang w:val="mk-MK"/>
        </w:rPr>
      </w:pPr>
    </w:p>
    <w:p w:rsidR="002D0E96" w:rsidRPr="00A0344C" w:rsidRDefault="002D0E96" w:rsidP="0097250C">
      <w:pPr>
        <w:jc w:val="center"/>
        <w:rPr>
          <w:rFonts w:ascii="Times New Roman" w:hAnsi="Times New Roman" w:cs="Times New Roman"/>
          <w:noProof/>
          <w:sz w:val="24"/>
          <w:lang w:val="mk-MK"/>
        </w:rPr>
      </w:pPr>
      <w:r w:rsidRPr="00A0344C">
        <w:rPr>
          <w:rFonts w:ascii="Times New Roman" w:hAnsi="Times New Roman" w:cs="Times New Roman"/>
          <w:noProof/>
          <w:sz w:val="24"/>
          <w:lang w:val="mk-MK"/>
        </w:rPr>
        <w:t xml:space="preserve">Член </w:t>
      </w:r>
      <w:r w:rsidR="007B5CA5">
        <w:rPr>
          <w:rFonts w:ascii="Times New Roman" w:hAnsi="Times New Roman" w:cs="Times New Roman"/>
          <w:noProof/>
          <w:sz w:val="24"/>
          <w:lang w:val="mk-MK"/>
        </w:rPr>
        <w:t>8</w:t>
      </w:r>
    </w:p>
    <w:p w:rsidR="002D0E96" w:rsidRDefault="002D0E96" w:rsidP="001E0F91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  <w:r w:rsidRPr="00A0344C">
        <w:rPr>
          <w:rFonts w:ascii="Times New Roman" w:hAnsi="Times New Roman" w:cs="Times New Roman"/>
          <w:noProof/>
          <w:sz w:val="24"/>
          <w:lang w:val="mk-MK"/>
        </w:rPr>
        <w:tab/>
        <w:t xml:space="preserve"> </w:t>
      </w:r>
      <w:r w:rsidR="00A0344C" w:rsidRPr="00A0344C">
        <w:rPr>
          <w:rFonts w:ascii="Times New Roman" w:hAnsi="Times New Roman" w:cs="Times New Roman"/>
          <w:noProof/>
          <w:sz w:val="24"/>
          <w:lang w:val="mk-MK"/>
        </w:rPr>
        <w:t>Лицето кое се упатува на службено патување</w:t>
      </w:r>
      <w:r w:rsidR="00A0344C">
        <w:rPr>
          <w:rFonts w:ascii="Times New Roman" w:hAnsi="Times New Roman" w:cs="Times New Roman"/>
          <w:noProof/>
          <w:sz w:val="24"/>
          <w:lang w:val="mk-MK"/>
        </w:rPr>
        <w:t xml:space="preserve"> најдоцна во рок од 3 (три) дена по завршувањето на патувањето, преку Секторот за финансиски прашања, го доставува до ликвидаторот во благајната, патниот налог со целокупната пропратна документација која се однесува на патувањето, за конечна пресметка и ликвидатура на службените издатоци. </w:t>
      </w:r>
    </w:p>
    <w:p w:rsidR="0097250C" w:rsidRDefault="0097250C" w:rsidP="001E0F91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</w:p>
    <w:p w:rsidR="0097250C" w:rsidRDefault="0097250C" w:rsidP="0097250C">
      <w:pPr>
        <w:jc w:val="center"/>
        <w:rPr>
          <w:rFonts w:ascii="Times New Roman" w:hAnsi="Times New Roman" w:cs="Times New Roman"/>
          <w:noProof/>
          <w:sz w:val="24"/>
          <w:lang w:val="mk-MK"/>
        </w:rPr>
      </w:pPr>
      <w:r>
        <w:rPr>
          <w:rFonts w:ascii="Times New Roman" w:hAnsi="Times New Roman" w:cs="Times New Roman"/>
          <w:noProof/>
          <w:sz w:val="24"/>
          <w:lang w:val="mk-MK"/>
        </w:rPr>
        <w:t xml:space="preserve">Член </w:t>
      </w:r>
      <w:r w:rsidR="007B5CA5">
        <w:rPr>
          <w:rFonts w:ascii="Times New Roman" w:hAnsi="Times New Roman" w:cs="Times New Roman"/>
          <w:noProof/>
          <w:sz w:val="24"/>
          <w:lang w:val="mk-MK"/>
        </w:rPr>
        <w:t>9</w:t>
      </w:r>
    </w:p>
    <w:p w:rsidR="0097250C" w:rsidRDefault="0097250C" w:rsidP="0097250C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  <w:r>
        <w:rPr>
          <w:rFonts w:ascii="Times New Roman" w:hAnsi="Times New Roman" w:cs="Times New Roman"/>
          <w:noProof/>
          <w:sz w:val="24"/>
          <w:lang w:val="mk-MK"/>
        </w:rPr>
        <w:tab/>
        <w:t xml:space="preserve">Лицето кое реализирало службено патување задолжително доставува детален извештај за реализација на патувањето, при поднесување на патниот налог за конечна пресметка, до одговорното лице. </w:t>
      </w:r>
    </w:p>
    <w:p w:rsidR="0097250C" w:rsidRDefault="0097250C" w:rsidP="001E0F91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</w:p>
    <w:p w:rsidR="002D0E96" w:rsidRPr="00A0344C" w:rsidRDefault="002D0E96" w:rsidP="002D0E96">
      <w:pPr>
        <w:jc w:val="center"/>
        <w:rPr>
          <w:rFonts w:ascii="Times New Roman" w:hAnsi="Times New Roman" w:cs="Times New Roman"/>
          <w:noProof/>
          <w:sz w:val="24"/>
          <w:lang w:val="mk-MK"/>
        </w:rPr>
      </w:pPr>
      <w:r w:rsidRPr="00A0344C">
        <w:rPr>
          <w:rFonts w:ascii="Times New Roman" w:hAnsi="Times New Roman" w:cs="Times New Roman"/>
          <w:noProof/>
          <w:sz w:val="24"/>
          <w:lang w:val="mk-MK"/>
        </w:rPr>
        <w:t>Член 1</w:t>
      </w:r>
      <w:r w:rsidR="007B5CA5">
        <w:rPr>
          <w:rFonts w:ascii="Times New Roman" w:hAnsi="Times New Roman" w:cs="Times New Roman"/>
          <w:noProof/>
          <w:sz w:val="24"/>
          <w:lang w:val="mk-MK"/>
        </w:rPr>
        <w:t>0</w:t>
      </w:r>
    </w:p>
    <w:p w:rsidR="002D0E96" w:rsidRPr="001E0F91" w:rsidRDefault="002D0E96" w:rsidP="002D0E96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  <w:r w:rsidRPr="002D0E96">
        <w:rPr>
          <w:rFonts w:ascii="Times New Roman" w:hAnsi="Times New Roman" w:cs="Times New Roman"/>
          <w:noProof/>
          <w:color w:val="FF0000"/>
          <w:sz w:val="24"/>
          <w:lang w:val="mk-MK"/>
        </w:rPr>
        <w:tab/>
      </w:r>
      <w:r w:rsidRPr="001E0F91">
        <w:rPr>
          <w:rFonts w:ascii="Times New Roman" w:hAnsi="Times New Roman" w:cs="Times New Roman"/>
          <w:noProof/>
          <w:sz w:val="24"/>
          <w:lang w:val="mk-MK"/>
        </w:rPr>
        <w:t xml:space="preserve">По извршената проверка на комплетноста и валидноста на пропратната документација доставена со патниот налог се врши конечна пресметка на вкупниот износ </w:t>
      </w:r>
      <w:r w:rsidRPr="001E0F91">
        <w:rPr>
          <w:rFonts w:ascii="Times New Roman" w:hAnsi="Times New Roman" w:cs="Times New Roman"/>
          <w:noProof/>
          <w:sz w:val="24"/>
          <w:lang w:val="mk-MK"/>
        </w:rPr>
        <w:lastRenderedPageBreak/>
        <w:t xml:space="preserve">кој треба да се исплати на име на дневници како и на други трошоци за кои се поднесени валидни и оригинални сметководствени документи. </w:t>
      </w:r>
    </w:p>
    <w:p w:rsidR="002D0E96" w:rsidRPr="001E0F91" w:rsidRDefault="002D0E96" w:rsidP="002D0E96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  <w:r w:rsidRPr="002D0E96">
        <w:rPr>
          <w:rFonts w:ascii="Times New Roman" w:hAnsi="Times New Roman" w:cs="Times New Roman"/>
          <w:noProof/>
          <w:color w:val="FF0000"/>
          <w:sz w:val="24"/>
          <w:lang w:val="mk-MK"/>
        </w:rPr>
        <w:tab/>
      </w:r>
      <w:r w:rsidRPr="001E0F91">
        <w:rPr>
          <w:rFonts w:ascii="Times New Roman" w:hAnsi="Times New Roman" w:cs="Times New Roman"/>
          <w:noProof/>
          <w:sz w:val="24"/>
          <w:lang w:val="mk-MK"/>
        </w:rPr>
        <w:t>Пред благајникот да изврши конечна исплата на пресметаните трошоци, комплетираниот патен налог, парафиран од раководителот на Секторот за финансиски прашања, се доставува на конечно потврдување и одобрување кај од</w:t>
      </w:r>
      <w:r w:rsidR="00A0344C">
        <w:rPr>
          <w:rFonts w:ascii="Times New Roman" w:hAnsi="Times New Roman" w:cs="Times New Roman"/>
          <w:noProof/>
          <w:sz w:val="24"/>
          <w:lang w:val="mk-MK"/>
        </w:rPr>
        <w:t>го</w:t>
      </w:r>
      <w:r w:rsidRPr="001E0F91">
        <w:rPr>
          <w:rFonts w:ascii="Times New Roman" w:hAnsi="Times New Roman" w:cs="Times New Roman"/>
          <w:noProof/>
          <w:sz w:val="24"/>
          <w:lang w:val="mk-MK"/>
        </w:rPr>
        <w:t xml:space="preserve">ворното лице. </w:t>
      </w:r>
    </w:p>
    <w:p w:rsidR="002D0E96" w:rsidRPr="001E0F91" w:rsidRDefault="002D0E96" w:rsidP="002D0E96">
      <w:pPr>
        <w:jc w:val="both"/>
        <w:rPr>
          <w:rFonts w:ascii="Times New Roman" w:hAnsi="Times New Roman" w:cs="Times New Roman"/>
          <w:noProof/>
          <w:sz w:val="24"/>
          <w:lang w:val="mk-MK"/>
        </w:rPr>
      </w:pPr>
      <w:r w:rsidRPr="001E0F91">
        <w:rPr>
          <w:rFonts w:ascii="Times New Roman" w:hAnsi="Times New Roman" w:cs="Times New Roman"/>
          <w:noProof/>
          <w:sz w:val="24"/>
          <w:lang w:val="mk-MK"/>
        </w:rPr>
        <w:tab/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b/>
          <w:noProof/>
          <w:color w:val="000000" w:themeColor="text1"/>
          <w:sz w:val="24"/>
        </w:rPr>
        <w:t>I</w:t>
      </w:r>
      <w:r w:rsidR="005F08F4">
        <w:rPr>
          <w:rFonts w:ascii="Times New Roman" w:hAnsi="Times New Roman" w:cs="Times New Roman"/>
          <w:b/>
          <w:noProof/>
          <w:color w:val="000000" w:themeColor="text1"/>
          <w:sz w:val="24"/>
        </w:rPr>
        <w:t>II</w:t>
      </w:r>
      <w:r w:rsidRPr="00312B2A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. </w:t>
      </w:r>
      <w:r w:rsidRPr="00312B2A">
        <w:rPr>
          <w:rFonts w:ascii="Times New Roman" w:hAnsi="Times New Roman" w:cs="Times New Roman"/>
          <w:b/>
          <w:noProof/>
          <w:color w:val="000000" w:themeColor="text1"/>
          <w:sz w:val="24"/>
          <w:lang w:val="mk-MK"/>
        </w:rPr>
        <w:t>ПРЕОДНИ И ЗАВРШНИ ОДРЕДБИ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color w:val="000000" w:themeColor="text1"/>
          <w:sz w:val="24"/>
          <w:lang w:val="mk-MK"/>
        </w:rPr>
      </w:pPr>
    </w:p>
    <w:p w:rsidR="002D0E96" w:rsidRPr="00312B2A" w:rsidRDefault="002D0E96" w:rsidP="002D0E96">
      <w:pPr>
        <w:jc w:val="center"/>
        <w:rPr>
          <w:rFonts w:ascii="Times New Roman" w:hAnsi="Times New Roman" w:cs="Times New Roman"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color w:val="000000" w:themeColor="text1"/>
          <w:sz w:val="24"/>
          <w:lang w:val="mk-MK"/>
        </w:rPr>
        <w:t>Член 1</w:t>
      </w:r>
      <w:r w:rsidR="007B5CA5">
        <w:rPr>
          <w:rFonts w:ascii="Times New Roman" w:hAnsi="Times New Roman" w:cs="Times New Roman"/>
          <w:color w:val="000000" w:themeColor="text1"/>
          <w:sz w:val="24"/>
          <w:lang w:val="mk-MK"/>
        </w:rPr>
        <w:t>1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color w:val="000000" w:themeColor="text1"/>
          <w:sz w:val="24"/>
          <w:lang w:val="mk-MK"/>
        </w:rPr>
        <w:tab/>
        <w:t>За се што не е предвидено со овој Правилник важат одредбите од позитивните законски прописи.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color w:val="000000" w:themeColor="text1"/>
          <w:sz w:val="24"/>
          <w:lang w:val="mk-MK"/>
        </w:rPr>
      </w:pPr>
    </w:p>
    <w:p w:rsidR="002D0E96" w:rsidRPr="00312B2A" w:rsidRDefault="002D0E96" w:rsidP="002D0E96">
      <w:pPr>
        <w:jc w:val="center"/>
        <w:rPr>
          <w:rFonts w:ascii="Times New Roman" w:hAnsi="Times New Roman" w:cs="Times New Roman"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color w:val="000000" w:themeColor="text1"/>
          <w:sz w:val="24"/>
          <w:lang w:val="mk-MK"/>
        </w:rPr>
        <w:t>Член 1</w:t>
      </w:r>
      <w:r w:rsidR="007B5CA5">
        <w:rPr>
          <w:rFonts w:ascii="Times New Roman" w:hAnsi="Times New Roman" w:cs="Times New Roman"/>
          <w:color w:val="000000" w:themeColor="text1"/>
          <w:sz w:val="24"/>
          <w:lang w:val="mk-MK"/>
        </w:rPr>
        <w:t>2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2B2A">
        <w:rPr>
          <w:rFonts w:ascii="Times New Roman" w:hAnsi="Times New Roman" w:cs="Times New Roman"/>
          <w:color w:val="000000" w:themeColor="text1"/>
          <w:sz w:val="24"/>
          <w:lang w:val="mk-MK"/>
        </w:rPr>
        <w:tab/>
        <w:t xml:space="preserve">Овој Правилник влегува во сила со денот на донесувањето, а ќе се објави во „Службен гласник на Општина Штип“. 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</w:pPr>
    </w:p>
    <w:p w:rsidR="002D0E96" w:rsidRPr="00312B2A" w:rsidRDefault="002D0E96" w:rsidP="002D0E9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  <w:t>Општина Штип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  <w:t xml:space="preserve">             Градоначалник</w:t>
      </w:r>
    </w:p>
    <w:p w:rsidR="002D0E96" w:rsidRPr="00312B2A" w:rsidRDefault="002D0E96" w:rsidP="002D0E9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</w:pP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</w:r>
      <w:r w:rsidRPr="00312B2A">
        <w:rPr>
          <w:rFonts w:ascii="Times New Roman" w:hAnsi="Times New Roman" w:cs="Times New Roman"/>
          <w:noProof/>
          <w:color w:val="000000" w:themeColor="text1"/>
          <w:sz w:val="24"/>
          <w:lang w:val="mk-MK"/>
        </w:rPr>
        <w:tab/>
        <w:t xml:space="preserve">  Иван Јорданов</w:t>
      </w:r>
    </w:p>
    <w:p w:rsidR="002D0E96" w:rsidRPr="00E91F13" w:rsidRDefault="002D0E96" w:rsidP="002D0E96">
      <w:pPr>
        <w:jc w:val="both"/>
        <w:rPr>
          <w:rFonts w:ascii="Times New Roman" w:hAnsi="Times New Roman" w:cs="Times New Roman"/>
        </w:rPr>
      </w:pPr>
    </w:p>
    <w:p w:rsidR="002D0E96" w:rsidRPr="00E91F13" w:rsidRDefault="002D0E96" w:rsidP="002D0E96">
      <w:pPr>
        <w:rPr>
          <w:rFonts w:ascii="Times New Roman" w:hAnsi="Times New Roman" w:cs="Times New Roman"/>
        </w:rPr>
      </w:pPr>
    </w:p>
    <w:p w:rsidR="002D0E96" w:rsidRDefault="002D0E96" w:rsidP="002D0E96"/>
    <w:p w:rsidR="005C4796" w:rsidRDefault="005C4796"/>
    <w:sectPr w:rsidR="005C479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74" w:rsidRDefault="002B5674">
      <w:pPr>
        <w:spacing w:after="0" w:line="240" w:lineRule="auto"/>
      </w:pPr>
      <w:r>
        <w:separator/>
      </w:r>
    </w:p>
  </w:endnote>
  <w:endnote w:type="continuationSeparator" w:id="0">
    <w:p w:rsidR="002B5674" w:rsidRDefault="002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66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570" w:rsidRDefault="002D0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8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3570" w:rsidRDefault="002B5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74" w:rsidRDefault="002B5674">
      <w:pPr>
        <w:spacing w:after="0" w:line="240" w:lineRule="auto"/>
      </w:pPr>
      <w:r>
        <w:separator/>
      </w:r>
    </w:p>
  </w:footnote>
  <w:footnote w:type="continuationSeparator" w:id="0">
    <w:p w:rsidR="002B5674" w:rsidRDefault="002B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DC5"/>
    <w:multiLevelType w:val="multilevel"/>
    <w:tmpl w:val="4B5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C03D0"/>
    <w:multiLevelType w:val="multilevel"/>
    <w:tmpl w:val="CBD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B6E17"/>
    <w:multiLevelType w:val="hybridMultilevel"/>
    <w:tmpl w:val="46DA8EEE"/>
    <w:lvl w:ilvl="0" w:tplc="7C3C85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6"/>
    <w:rsid w:val="001E0F91"/>
    <w:rsid w:val="002B5674"/>
    <w:rsid w:val="002D0E96"/>
    <w:rsid w:val="004C5155"/>
    <w:rsid w:val="005B3D55"/>
    <w:rsid w:val="005C4796"/>
    <w:rsid w:val="005F08F4"/>
    <w:rsid w:val="006D1A19"/>
    <w:rsid w:val="007B5CA5"/>
    <w:rsid w:val="0097250C"/>
    <w:rsid w:val="00A0344C"/>
    <w:rsid w:val="00AB37BA"/>
    <w:rsid w:val="00AE252B"/>
    <w:rsid w:val="00B55919"/>
    <w:rsid w:val="00B8206F"/>
    <w:rsid w:val="00F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0E27-CE24-496A-81F7-4F02C0D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96"/>
  </w:style>
  <w:style w:type="character" w:styleId="Hyperlink">
    <w:name w:val="Hyperlink"/>
    <w:basedOn w:val="DefaultParagraphFont"/>
    <w:uiPriority w:val="99"/>
    <w:unhideWhenUsed/>
    <w:rsid w:val="002D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2023-05-07T14:02:00Z</dcterms:created>
  <dcterms:modified xsi:type="dcterms:W3CDTF">2023-05-11T15:29:00Z</dcterms:modified>
</cp:coreProperties>
</file>